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4110C2" w:rsidRDefault="00B53011">
      <w:pPr>
        <w:rPr>
          <w:szCs w:val="20"/>
        </w:rPr>
      </w:pPr>
      <w:r w:rsidRPr="004110C2">
        <w:rPr>
          <w:szCs w:val="20"/>
        </w:rPr>
        <w:br/>
      </w:r>
    </w:p>
    <w:p w14:paraId="7DBCF3E9" w14:textId="77777777" w:rsidR="00B53011" w:rsidRPr="004110C2" w:rsidRDefault="00B53011" w:rsidP="00C12077">
      <w:pPr>
        <w:pStyle w:val="NoSpacing"/>
        <w:rPr>
          <w:szCs w:val="20"/>
        </w:rPr>
      </w:pPr>
    </w:p>
    <w:p w14:paraId="1620156D" w14:textId="77777777" w:rsidR="00E50391" w:rsidRDefault="00E50391" w:rsidP="00C12077">
      <w:pPr>
        <w:pStyle w:val="NoSpacing"/>
        <w:rPr>
          <w:b/>
          <w:bCs/>
          <w:szCs w:val="20"/>
        </w:rPr>
      </w:pPr>
    </w:p>
    <w:p w14:paraId="54E63C30" w14:textId="5F713C38" w:rsidR="00B53011" w:rsidRPr="004110C2" w:rsidRDefault="004110C2" w:rsidP="00C12077">
      <w:pPr>
        <w:pStyle w:val="NoSpacing"/>
        <w:rPr>
          <w:b/>
          <w:bCs/>
          <w:szCs w:val="20"/>
        </w:rPr>
      </w:pPr>
      <w:r w:rsidRPr="004110C2">
        <w:rPr>
          <w:b/>
          <w:bCs/>
          <w:szCs w:val="20"/>
        </w:rPr>
        <w:t>Bron</w:t>
      </w:r>
    </w:p>
    <w:p w14:paraId="79D4F53B" w14:textId="5C2E3EFB" w:rsidR="004110C2" w:rsidRPr="004110C2" w:rsidRDefault="004110C2" w:rsidP="00C12077">
      <w:pPr>
        <w:pStyle w:val="NoSpacing"/>
        <w:rPr>
          <w:szCs w:val="20"/>
        </w:rPr>
      </w:pPr>
      <w:hyperlink r:id="rId7" w:history="1">
        <w:r w:rsidRPr="004110C2">
          <w:rPr>
            <w:rStyle w:val="Hyperlink"/>
            <w:szCs w:val="20"/>
          </w:rPr>
          <w:t>https://activiteitenbank.scouting.nl/component/k2/item/10755-op-zoek-naar-bliep</w:t>
        </w:r>
      </w:hyperlink>
    </w:p>
    <w:p w14:paraId="7CB9E48D" w14:textId="77777777" w:rsidR="004110C2" w:rsidRPr="004110C2" w:rsidRDefault="004110C2" w:rsidP="00C12077">
      <w:pPr>
        <w:pStyle w:val="NoSpacing"/>
        <w:rPr>
          <w:szCs w:val="20"/>
        </w:rPr>
      </w:pPr>
    </w:p>
    <w:p w14:paraId="254A83A9" w14:textId="714C44EA" w:rsidR="004110C2" w:rsidRPr="004110C2" w:rsidRDefault="004110C2" w:rsidP="00C12077">
      <w:pPr>
        <w:pStyle w:val="NoSpacing"/>
        <w:rPr>
          <w:b/>
          <w:bCs/>
          <w:szCs w:val="20"/>
        </w:rPr>
      </w:pPr>
      <w:r w:rsidRPr="004110C2">
        <w:rPr>
          <w:b/>
          <w:bCs/>
          <w:szCs w:val="20"/>
        </w:rPr>
        <w:t>Themaverhaal</w:t>
      </w:r>
    </w:p>
    <w:p w14:paraId="1C2C658B" w14:textId="27E16F32" w:rsidR="004110C2" w:rsidRPr="004110C2" w:rsidRDefault="004110C2" w:rsidP="00C12077">
      <w:pPr>
        <w:pStyle w:val="NoSpacing"/>
        <w:rPr>
          <w:rFonts w:cs="Arial"/>
          <w:color w:val="222222"/>
          <w:szCs w:val="20"/>
          <w:shd w:val="clear" w:color="auto" w:fill="FFFFFF"/>
        </w:rPr>
      </w:pPr>
      <w:r w:rsidRPr="004110C2">
        <w:rPr>
          <w:rFonts w:cs="Arial"/>
          <w:color w:val="222222"/>
          <w:szCs w:val="20"/>
          <w:shd w:val="clear" w:color="auto" w:fill="FFFFFF"/>
        </w:rPr>
        <w:t xml:space="preserve">Steven komt overstuur het lokaal van de bevers in. BLIEP, zijn nieuwste robot, is kwijt kunnen de bevers hem helpen met zoeken. Tijdens het zoeken gaat zijn </w:t>
      </w:r>
      <w:r w:rsidR="00FD1AFE">
        <w:rPr>
          <w:rFonts w:cs="Arial"/>
          <w:color w:val="222222"/>
          <w:szCs w:val="20"/>
          <w:shd w:val="clear" w:color="auto" w:fill="FFFFFF"/>
        </w:rPr>
        <w:t>walkietalkie</w:t>
      </w:r>
      <w:r w:rsidRPr="004110C2">
        <w:rPr>
          <w:rFonts w:cs="Arial"/>
          <w:color w:val="222222"/>
          <w:szCs w:val="20"/>
          <w:shd w:val="clear" w:color="auto" w:fill="FFFFFF"/>
        </w:rPr>
        <w:t xml:space="preserve"> af, misschien heeft BLIEP ook een walkietalkie meegenomen? Via de walkietalkie kunnen de bevers vragen waar BLIEP heen gegaan is. Kunnen de bevers Steven helpen om BLIEP te vinden en hem weer terug te brengen naar </w:t>
      </w:r>
      <w:r w:rsidR="00970B9E" w:rsidRPr="004110C2">
        <w:rPr>
          <w:rFonts w:cs="Arial"/>
          <w:color w:val="222222"/>
          <w:szCs w:val="20"/>
          <w:shd w:val="clear" w:color="auto" w:fill="FFFFFF"/>
        </w:rPr>
        <w:t>Hotsjietonia?</w:t>
      </w:r>
    </w:p>
    <w:p w14:paraId="52C5CDFA" w14:textId="77777777" w:rsidR="004110C2" w:rsidRPr="004110C2" w:rsidRDefault="004110C2" w:rsidP="00C12077">
      <w:pPr>
        <w:pStyle w:val="NoSpacing"/>
        <w:rPr>
          <w:rFonts w:cs="Arial"/>
          <w:color w:val="222222"/>
          <w:szCs w:val="20"/>
          <w:shd w:val="clear" w:color="auto" w:fill="FFFFFF"/>
        </w:rPr>
      </w:pPr>
    </w:p>
    <w:p w14:paraId="6DE87F12" w14:textId="381B8F69" w:rsidR="004110C2" w:rsidRPr="004110C2" w:rsidRDefault="004110C2" w:rsidP="00C12077">
      <w:pPr>
        <w:pStyle w:val="NoSpacing"/>
        <w:rPr>
          <w:rFonts w:cs="Arial"/>
          <w:b/>
          <w:bCs/>
          <w:color w:val="222222"/>
          <w:szCs w:val="20"/>
          <w:shd w:val="clear" w:color="auto" w:fill="FFFFFF"/>
        </w:rPr>
      </w:pPr>
      <w:r w:rsidRPr="004110C2">
        <w:rPr>
          <w:rFonts w:cs="Arial"/>
          <w:b/>
          <w:bCs/>
          <w:color w:val="222222"/>
          <w:szCs w:val="20"/>
          <w:shd w:val="clear" w:color="auto" w:fill="FFFFFF"/>
        </w:rPr>
        <w:t>Activiteit</w:t>
      </w:r>
    </w:p>
    <w:p w14:paraId="58383536" w14:textId="5DAAA5C7" w:rsidR="004110C2" w:rsidRDefault="004110C2" w:rsidP="004110C2">
      <w:pPr>
        <w:pStyle w:val="NoSpacing"/>
        <w:rPr>
          <w:rFonts w:cs="Arial"/>
          <w:color w:val="222222"/>
          <w:szCs w:val="20"/>
          <w:shd w:val="clear" w:color="auto" w:fill="FFFFFF"/>
        </w:rPr>
      </w:pPr>
      <w:r w:rsidRPr="004110C2">
        <w:rPr>
          <w:rFonts w:cs="Arial"/>
          <w:color w:val="222222"/>
          <w:szCs w:val="20"/>
          <w:shd w:val="clear" w:color="auto" w:fill="FFFFFF"/>
        </w:rPr>
        <w:t>De bevers gaan een </w:t>
      </w:r>
      <w:r w:rsidRPr="004110C2">
        <w:rPr>
          <w:rFonts w:cs="Arial"/>
          <w:szCs w:val="20"/>
          <w:shd w:val="clear" w:color="auto" w:fill="FFFFFF"/>
        </w:rPr>
        <w:t xml:space="preserve">kruispuntenroute </w:t>
      </w:r>
      <w:r w:rsidRPr="004110C2">
        <w:rPr>
          <w:rFonts w:cs="Arial"/>
          <w:color w:val="222222"/>
          <w:szCs w:val="20"/>
          <w:shd w:val="clear" w:color="auto" w:fill="FFFFFF"/>
        </w:rPr>
        <w:t>lopen aan de hand van walkietalkie aanwijzingen. Bij elk kruispunt/driesprong/</w:t>
      </w:r>
      <w:r w:rsidR="00FD1AFE" w:rsidRPr="004110C2">
        <w:rPr>
          <w:rFonts w:cs="Arial"/>
          <w:color w:val="222222"/>
          <w:szCs w:val="20"/>
          <w:shd w:val="clear" w:color="auto" w:fill="FFFFFF"/>
        </w:rPr>
        <w:t>etc.</w:t>
      </w:r>
      <w:r w:rsidRPr="004110C2">
        <w:rPr>
          <w:rFonts w:cs="Arial"/>
          <w:color w:val="222222"/>
          <w:szCs w:val="20"/>
          <w:shd w:val="clear" w:color="auto" w:fill="FFFFFF"/>
        </w:rPr>
        <w:t xml:space="preserve"> waar de bevers komen hangt een briefje met een nummer. Als ze dat nummer doorgeven via de walkietalkie, geeft BLIEP (de robot die ze moeten vinden) de richting door welke weg ze moeten nemen (rechtdoor, linksaf, rechtsaf). Bij het volgend kruispunt kunnen ze het volgend nummer vinden en de volgende hint vragen. BLIEP heeft tijdens het uitzetten bij elk kruispunt bijgehouden welke nummer opgehangen is en welke kant ze moeten opgaan, dus BLIEP kan makkelijk opzoeken, waar de bevers zijn en welke kant ze op moeten gaan en dit doorgeven. Aan het einde van de tocht vinden de bevers BLIEP en kunnen ze haar/hem weer terugbrengen naar de groep.</w:t>
      </w:r>
    </w:p>
    <w:p w14:paraId="5FDE94D7" w14:textId="77777777" w:rsidR="004110C2" w:rsidRDefault="004110C2" w:rsidP="004110C2">
      <w:pPr>
        <w:pStyle w:val="NoSpacing"/>
        <w:rPr>
          <w:rFonts w:cs="Arial"/>
          <w:color w:val="222222"/>
          <w:szCs w:val="20"/>
          <w:shd w:val="clear" w:color="auto" w:fill="FFFFFF"/>
        </w:rPr>
      </w:pPr>
    </w:p>
    <w:p w14:paraId="3C6D9683" w14:textId="7F5E4DE0" w:rsidR="004110C2" w:rsidRPr="004110C2" w:rsidRDefault="004110C2" w:rsidP="004110C2">
      <w:pPr>
        <w:pStyle w:val="NoSpacing"/>
        <w:rPr>
          <w:b/>
          <w:bCs/>
          <w:szCs w:val="20"/>
        </w:rPr>
      </w:pPr>
      <w:r>
        <w:rPr>
          <w:b/>
          <w:bCs/>
          <w:szCs w:val="20"/>
        </w:rPr>
        <w:t>Benodigdheden</w:t>
      </w:r>
    </w:p>
    <w:p w14:paraId="103B7FC3" w14:textId="3289B5F8" w:rsidR="004110C2" w:rsidRDefault="004110C2" w:rsidP="004110C2">
      <w:pPr>
        <w:pStyle w:val="ListParagraph"/>
        <w:numPr>
          <w:ilvl w:val="0"/>
          <w:numId w:val="1"/>
        </w:numPr>
        <w:rPr>
          <w:szCs w:val="20"/>
        </w:rPr>
      </w:pPr>
      <w:r>
        <w:rPr>
          <w:szCs w:val="20"/>
        </w:rPr>
        <w:t>2 portofoons</w:t>
      </w:r>
    </w:p>
    <w:p w14:paraId="1AF45750" w14:textId="2DD98DFD" w:rsidR="004110C2" w:rsidRDefault="004110C2" w:rsidP="004110C2">
      <w:pPr>
        <w:pStyle w:val="ListParagraph"/>
        <w:numPr>
          <w:ilvl w:val="0"/>
          <w:numId w:val="1"/>
        </w:numPr>
        <w:rPr>
          <w:szCs w:val="20"/>
        </w:rPr>
      </w:pPr>
      <w:r>
        <w:rPr>
          <w:szCs w:val="20"/>
        </w:rPr>
        <w:t>2 kompassen</w:t>
      </w:r>
    </w:p>
    <w:p w14:paraId="53643B38" w14:textId="4A287488" w:rsidR="004110C2" w:rsidRDefault="004110C2" w:rsidP="004110C2">
      <w:pPr>
        <w:pStyle w:val="ListParagraph"/>
        <w:numPr>
          <w:ilvl w:val="0"/>
          <w:numId w:val="1"/>
        </w:numPr>
        <w:rPr>
          <w:szCs w:val="20"/>
        </w:rPr>
      </w:pPr>
      <w:r>
        <w:rPr>
          <w:szCs w:val="20"/>
        </w:rPr>
        <w:t>Briefjes met nummers</w:t>
      </w:r>
    </w:p>
    <w:p w14:paraId="53091986" w14:textId="43308610" w:rsidR="004110C2" w:rsidRPr="004110C2" w:rsidRDefault="004110C2" w:rsidP="004110C2">
      <w:pPr>
        <w:pStyle w:val="ListParagraph"/>
        <w:numPr>
          <w:ilvl w:val="0"/>
          <w:numId w:val="1"/>
        </w:numPr>
        <w:rPr>
          <w:szCs w:val="20"/>
        </w:rPr>
      </w:pPr>
      <w:r>
        <w:rPr>
          <w:szCs w:val="20"/>
        </w:rPr>
        <w:t>Schrijfgerei voor BLIEP om vast te leggen hoe zij/hij is gelopen.</w:t>
      </w:r>
    </w:p>
    <w:p w14:paraId="11470B71" w14:textId="77777777" w:rsidR="008A7443" w:rsidRDefault="004110C2" w:rsidP="008A7443">
      <w:pPr>
        <w:pStyle w:val="NoSpacing"/>
        <w:rPr>
          <w:b/>
          <w:bCs/>
        </w:rPr>
      </w:pPr>
      <w:r w:rsidRPr="008A7443">
        <w:rPr>
          <w:b/>
          <w:bCs/>
        </w:rPr>
        <w:t>Extra informatie</w:t>
      </w:r>
    </w:p>
    <w:p w14:paraId="783DC60C" w14:textId="7B827131" w:rsidR="00970B9E" w:rsidRPr="008A7443" w:rsidRDefault="004110C2" w:rsidP="008A7443">
      <w:pPr>
        <w:pStyle w:val="NoSpacing"/>
        <w:numPr>
          <w:ilvl w:val="0"/>
          <w:numId w:val="3"/>
        </w:numPr>
        <w:rPr>
          <w:b/>
          <w:bCs/>
        </w:rPr>
      </w:pPr>
      <w:r w:rsidRPr="00970B9E">
        <w:rPr>
          <w:rFonts w:cs="Arial"/>
          <w:color w:val="222222"/>
        </w:rPr>
        <w:t>Hang de nummers niet in volgorde op.</w:t>
      </w:r>
    </w:p>
    <w:p w14:paraId="2CF72E41" w14:textId="77777777" w:rsidR="00970B9E" w:rsidRDefault="004110C2" w:rsidP="00970B9E">
      <w:pPr>
        <w:pStyle w:val="ListParagraph"/>
        <w:numPr>
          <w:ilvl w:val="0"/>
          <w:numId w:val="3"/>
        </w:numPr>
        <w:rPr>
          <w:rFonts w:cs="Arial"/>
          <w:color w:val="222222"/>
          <w:szCs w:val="20"/>
        </w:rPr>
      </w:pPr>
      <w:r w:rsidRPr="00970B9E">
        <w:rPr>
          <w:rFonts w:cs="Arial"/>
          <w:color w:val="222222"/>
          <w:szCs w:val="20"/>
        </w:rPr>
        <w:t>Zorg ervoor dat de nieuwe brief niet zichtbaar is van de vorige locatie, anders kunnen ze naar het volgende punt lopen zonder aan BLIEP te vragen waar ze heen moeten.</w:t>
      </w:r>
    </w:p>
    <w:p w14:paraId="25BFABB0" w14:textId="77777777" w:rsidR="00970B9E" w:rsidRDefault="004110C2" w:rsidP="00970B9E">
      <w:pPr>
        <w:pStyle w:val="ListParagraph"/>
        <w:numPr>
          <w:ilvl w:val="0"/>
          <w:numId w:val="3"/>
        </w:numPr>
        <w:rPr>
          <w:rFonts w:cs="Arial"/>
          <w:color w:val="222222"/>
          <w:szCs w:val="20"/>
        </w:rPr>
      </w:pPr>
      <w:r w:rsidRPr="00970B9E">
        <w:rPr>
          <w:rFonts w:cs="Arial"/>
          <w:color w:val="222222"/>
          <w:szCs w:val="20"/>
        </w:rPr>
        <w:t>Neem de brieven met nummers mee als je erlangs komt, dan hoef je niet nog een keer terug om ze weg te halen. </w:t>
      </w:r>
    </w:p>
    <w:p w14:paraId="0434D844" w14:textId="77777777" w:rsidR="00970B9E" w:rsidRDefault="004110C2" w:rsidP="00970B9E">
      <w:pPr>
        <w:pStyle w:val="ListParagraph"/>
        <w:numPr>
          <w:ilvl w:val="0"/>
          <w:numId w:val="3"/>
        </w:numPr>
        <w:rPr>
          <w:rFonts w:cs="Arial"/>
          <w:color w:val="222222"/>
          <w:szCs w:val="20"/>
        </w:rPr>
      </w:pPr>
      <w:r w:rsidRPr="00970B9E">
        <w:rPr>
          <w:rFonts w:cs="Arial"/>
          <w:color w:val="222222"/>
          <w:szCs w:val="20"/>
        </w:rPr>
        <w:t>In plaats van links, rechts of rechtdoor zou je ook met kompasrichtingen kunnen werken, om het wat moeilijker te maken. Hiervoor heb je dan nog wel 2 kompassen extra nodig (een voor BLIEP en een voor de bevers).</w:t>
      </w:r>
    </w:p>
    <w:p w14:paraId="70C0FBD9" w14:textId="77777777" w:rsidR="00970B9E" w:rsidRDefault="004110C2" w:rsidP="00970B9E">
      <w:pPr>
        <w:pStyle w:val="ListParagraph"/>
        <w:numPr>
          <w:ilvl w:val="0"/>
          <w:numId w:val="3"/>
        </w:numPr>
        <w:rPr>
          <w:rFonts w:cs="Arial"/>
          <w:color w:val="222222"/>
          <w:szCs w:val="20"/>
        </w:rPr>
      </w:pPr>
      <w:r w:rsidRPr="00970B9E">
        <w:rPr>
          <w:rFonts w:cs="Arial"/>
          <w:color w:val="222222"/>
          <w:szCs w:val="20"/>
        </w:rPr>
        <w:t>Denk eraan bij het uitzetten van de tocht dat de bevers er langer overdoen dan een staflid. Een uitgezette tocht van een kwartier kan al gauw een half uur duren voor de bevers.</w:t>
      </w:r>
    </w:p>
    <w:p w14:paraId="40195FD3" w14:textId="73D941DF" w:rsidR="004110C2" w:rsidRDefault="004110C2" w:rsidP="00970B9E">
      <w:pPr>
        <w:pStyle w:val="ListParagraph"/>
        <w:numPr>
          <w:ilvl w:val="0"/>
          <w:numId w:val="3"/>
        </w:numPr>
        <w:rPr>
          <w:rFonts w:cs="Arial"/>
          <w:color w:val="222222"/>
          <w:szCs w:val="20"/>
        </w:rPr>
      </w:pPr>
      <w:r w:rsidRPr="00970B9E">
        <w:rPr>
          <w:rFonts w:cs="Arial"/>
          <w:color w:val="222222"/>
          <w:szCs w:val="20"/>
        </w:rPr>
        <w:t>Je kan met de bevers ook al een klein beginnetje maken met de etherdiscipline. Bijvoorbeeld door een simpele uitleg van de portofoon: Als je wilt praten, knop indrukken, even wachten en dan pas iets zeggen. Nadat je klaar bent met je vraag, afsluiten met “over”.</w:t>
      </w:r>
    </w:p>
    <w:p w14:paraId="7ABDD732" w14:textId="041CEB8D" w:rsidR="009D7876" w:rsidRPr="000F1A06" w:rsidRDefault="009D7876" w:rsidP="000F1A06">
      <w:pPr>
        <w:pStyle w:val="NoSpacing"/>
        <w:rPr>
          <w:b/>
          <w:bCs/>
        </w:rPr>
      </w:pPr>
      <w:r w:rsidRPr="000F1A06">
        <w:rPr>
          <w:b/>
          <w:bCs/>
        </w:rPr>
        <w:t>Activiteitengebieden</w:t>
      </w:r>
    </w:p>
    <w:p w14:paraId="640EF7DB" w14:textId="15048F2F" w:rsidR="009D7876" w:rsidRPr="009D7876" w:rsidRDefault="009D7876" w:rsidP="000F1A06">
      <w:pPr>
        <w:pStyle w:val="NoSpacing"/>
        <w:numPr>
          <w:ilvl w:val="0"/>
          <w:numId w:val="3"/>
        </w:numPr>
      </w:pPr>
      <w:r>
        <w:t>Uitdagende Scouting Technieken</w:t>
      </w:r>
    </w:p>
    <w:p w14:paraId="7FD47BDD" w14:textId="77777777" w:rsidR="004110C2" w:rsidRPr="004110C2" w:rsidRDefault="004110C2" w:rsidP="004110C2">
      <w:pPr>
        <w:rPr>
          <w:b/>
          <w:bCs/>
          <w:szCs w:val="20"/>
        </w:rPr>
      </w:pPr>
    </w:p>
    <w:sectPr w:rsidR="004110C2" w:rsidRPr="004110C2" w:rsidSect="00990432">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CBCC7" w14:textId="77777777" w:rsidR="003A07AB" w:rsidRDefault="003A07AB" w:rsidP="00B53011">
      <w:pPr>
        <w:spacing w:after="0" w:line="240" w:lineRule="auto"/>
      </w:pPr>
      <w:r>
        <w:separator/>
      </w:r>
    </w:p>
  </w:endnote>
  <w:endnote w:type="continuationSeparator" w:id="0">
    <w:p w14:paraId="6DE9B31F" w14:textId="77777777" w:rsidR="003A07AB" w:rsidRDefault="003A07AB"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C684E6" w14:textId="77777777" w:rsidR="003A07AB" w:rsidRDefault="003A07AB" w:rsidP="00B53011">
      <w:pPr>
        <w:spacing w:after="0" w:line="240" w:lineRule="auto"/>
      </w:pPr>
      <w:r>
        <w:separator/>
      </w:r>
    </w:p>
  </w:footnote>
  <w:footnote w:type="continuationSeparator" w:id="0">
    <w:p w14:paraId="0989A413" w14:textId="77777777" w:rsidR="003A07AB" w:rsidRDefault="003A07AB"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0467CFA5"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110C2">
      <w:rPr>
        <w:color w:val="FFFFFF" w:themeColor="background1"/>
      </w:rPr>
      <w:t>Activiteitenbank</w:t>
    </w:r>
  </w:p>
  <w:p w14:paraId="4E318142" w14:textId="28DAED66" w:rsidR="00B53011" w:rsidRPr="008B23FF" w:rsidRDefault="004110C2" w:rsidP="00B53011">
    <w:pPr>
      <w:pStyle w:val="Title"/>
      <w:rPr>
        <w:color w:val="FFFFFF" w:themeColor="background1"/>
      </w:rPr>
    </w:pPr>
    <w:r>
      <w:rPr>
        <w:color w:val="FFFFFF" w:themeColor="background1"/>
      </w:rPr>
      <w:t>Op zoek naar bliep</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B764D8"/>
    <w:multiLevelType w:val="hybridMultilevel"/>
    <w:tmpl w:val="DBEECA0A"/>
    <w:lvl w:ilvl="0" w:tplc="0F765F8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3E95D5F"/>
    <w:multiLevelType w:val="hybridMultilevel"/>
    <w:tmpl w:val="D6E481D2"/>
    <w:lvl w:ilvl="0" w:tplc="0F765F8C">
      <w:start w:val="4"/>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08B6E63"/>
    <w:multiLevelType w:val="multilevel"/>
    <w:tmpl w:val="21A87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46019789">
    <w:abstractNumId w:val="1"/>
  </w:num>
  <w:num w:numId="2" w16cid:durableId="2046827489">
    <w:abstractNumId w:val="2"/>
  </w:num>
  <w:num w:numId="3" w16cid:durableId="708144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75309"/>
    <w:rsid w:val="000F1A06"/>
    <w:rsid w:val="001068AA"/>
    <w:rsid w:val="00302AD2"/>
    <w:rsid w:val="00375E10"/>
    <w:rsid w:val="003A07AB"/>
    <w:rsid w:val="004110C2"/>
    <w:rsid w:val="004B2EBD"/>
    <w:rsid w:val="004F1D93"/>
    <w:rsid w:val="005153E6"/>
    <w:rsid w:val="005837D4"/>
    <w:rsid w:val="005E31B0"/>
    <w:rsid w:val="00656311"/>
    <w:rsid w:val="006836B0"/>
    <w:rsid w:val="006D1E8C"/>
    <w:rsid w:val="00790541"/>
    <w:rsid w:val="00835635"/>
    <w:rsid w:val="008A7443"/>
    <w:rsid w:val="008C55CA"/>
    <w:rsid w:val="008D301C"/>
    <w:rsid w:val="00970B9E"/>
    <w:rsid w:val="009839E5"/>
    <w:rsid w:val="00990432"/>
    <w:rsid w:val="009D7876"/>
    <w:rsid w:val="00A05471"/>
    <w:rsid w:val="00A15E9C"/>
    <w:rsid w:val="00AE2C4F"/>
    <w:rsid w:val="00B4624E"/>
    <w:rsid w:val="00B53011"/>
    <w:rsid w:val="00C12077"/>
    <w:rsid w:val="00CC37B9"/>
    <w:rsid w:val="00E0152E"/>
    <w:rsid w:val="00E50391"/>
    <w:rsid w:val="00EF4AA1"/>
    <w:rsid w:val="00F236FC"/>
    <w:rsid w:val="00F9471A"/>
    <w:rsid w:val="00FD1AFE"/>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4110C2"/>
    <w:rPr>
      <w:color w:val="467886" w:themeColor="hyperlink"/>
      <w:u w:val="single"/>
    </w:rPr>
  </w:style>
  <w:style w:type="character" w:styleId="UnresolvedMention">
    <w:name w:val="Unresolved Mention"/>
    <w:basedOn w:val="DefaultParagraphFont"/>
    <w:uiPriority w:val="99"/>
    <w:semiHidden/>
    <w:unhideWhenUsed/>
    <w:rsid w:val="004110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tiviteitenbank.scouting.nl/component/k2/item/10755-op-zoek-naar-bliep"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3</TotalTime>
  <Pages>1</Pages>
  <Words>378</Words>
  <Characters>2157</Characters>
  <Application>Microsoft Office Word</Application>
  <DocSecurity>0</DocSecurity>
  <Lines>17</Lines>
  <Paragraphs>5</Paragraphs>
  <ScaleCrop>false</ScaleCrop>
  <Company/>
  <LinksUpToDate>false</LinksUpToDate>
  <CharactersWithSpaces>2530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8</cp:revision>
  <dcterms:created xsi:type="dcterms:W3CDTF">2025-09-03T09:06:00Z</dcterms:created>
  <dcterms:modified xsi:type="dcterms:W3CDTF">2025-09-05T07:59:00Z</dcterms:modified>
</cp:coreProperties>
</file>